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33" w:rsidRPr="00DB67AB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nr: </w:t>
      </w:r>
      <w:r w:rsidR="007E7868" w:rsidRPr="007E7868">
        <w:rPr>
          <w:rFonts w:ascii="Verdana" w:hAnsi="Verdana" w:cs="Calibri"/>
          <w:b/>
          <w:sz w:val="20"/>
        </w:rPr>
        <w:t>Or-21/</w:t>
      </w:r>
      <w:r w:rsidR="00DE184B">
        <w:rPr>
          <w:rFonts w:ascii="Verdana" w:hAnsi="Verdana" w:cs="Calibri"/>
          <w:b/>
          <w:sz w:val="20"/>
        </w:rPr>
        <w:t>4</w:t>
      </w:r>
      <w:r w:rsidR="007E7868" w:rsidRPr="007E7868">
        <w:rPr>
          <w:rFonts w:ascii="Verdana" w:hAnsi="Verdana" w:cs="Calibri"/>
          <w:b/>
          <w:sz w:val="20"/>
        </w:rPr>
        <w:t>/2022</w:t>
      </w:r>
      <w:bookmarkStart w:id="0" w:name="_GoBack"/>
      <w:bookmarkEnd w:id="0"/>
    </w:p>
    <w:p w:rsidR="00700B33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Załącznik nr </w:t>
      </w:r>
      <w:r w:rsidR="00550E7F">
        <w:rPr>
          <w:rFonts w:ascii="Verdana" w:hAnsi="Verdana" w:cs="Arial"/>
          <w:b/>
          <w:sz w:val="20"/>
          <w:szCs w:val="20"/>
        </w:rPr>
        <w:t>5</w:t>
      </w:r>
      <w:r w:rsidRPr="00DB67AB">
        <w:rPr>
          <w:rFonts w:ascii="Verdana" w:hAnsi="Verdana" w:cs="Arial"/>
          <w:b/>
          <w:sz w:val="20"/>
          <w:szCs w:val="20"/>
        </w:rPr>
        <w:t xml:space="preserve"> do SWZ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:rsidR="00700B33" w:rsidRP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Pr="00DB67AB" w:rsidRDefault="00700B33" w:rsidP="00700B3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1" w:name="_Toc82416212"/>
      <w:r w:rsidRPr="00DB67AB">
        <w:rPr>
          <w:rFonts w:ascii="Verdana" w:hAnsi="Verdana" w:cs="Arial"/>
          <w:color w:val="FFFFFF"/>
          <w:sz w:val="20"/>
        </w:rPr>
        <w:t xml:space="preserve">WYKAZ WYKONANYCH </w:t>
      </w:r>
      <w:bookmarkEnd w:id="1"/>
      <w:r w:rsidR="00B47DBD">
        <w:rPr>
          <w:rFonts w:ascii="Verdana" w:hAnsi="Verdana" w:cs="Arial"/>
          <w:color w:val="FFFFFF"/>
          <w:sz w:val="20"/>
        </w:rPr>
        <w:t>ROBÓT BUDOWLANYCH</w:t>
      </w:r>
    </w:p>
    <w:p w:rsidR="00700B33" w:rsidRPr="00DB67AB" w:rsidRDefault="00700B33" w:rsidP="00700B33">
      <w:pPr>
        <w:spacing w:after="0" w:line="360" w:lineRule="auto"/>
        <w:rPr>
          <w:rFonts w:ascii="Verdana" w:hAnsi="Verdana"/>
          <w:sz w:val="20"/>
          <w:szCs w:val="20"/>
        </w:rPr>
      </w:pPr>
    </w:p>
    <w:p w:rsidR="007F01C6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 xml:space="preserve">Potwierdzających warunek udziału w postępowaniu, o którym mowa w rozdziale VI pkt </w:t>
      </w:r>
      <w:r>
        <w:rPr>
          <w:rFonts w:ascii="Verdana" w:hAnsi="Verdana"/>
          <w:sz w:val="20"/>
          <w:szCs w:val="20"/>
        </w:rPr>
        <w:t xml:space="preserve">2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2.4 </w:t>
      </w:r>
      <w:r w:rsidR="008B45FB">
        <w:rPr>
          <w:rFonts w:ascii="Verdana" w:hAnsi="Verdana"/>
          <w:sz w:val="20"/>
          <w:szCs w:val="20"/>
        </w:rPr>
        <w:t xml:space="preserve">lit. a) </w:t>
      </w:r>
      <w:r>
        <w:rPr>
          <w:rFonts w:ascii="Verdana" w:hAnsi="Verdana"/>
          <w:sz w:val="20"/>
          <w:szCs w:val="20"/>
        </w:rPr>
        <w:t>SWZ w postępowaniu prowadzonym pod nazwą:</w:t>
      </w:r>
    </w:p>
    <w:p w:rsidR="007F01C6" w:rsidRDefault="007F01C6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47DBD" w:rsidRPr="00DB67AB" w:rsidRDefault="00B47DBD" w:rsidP="00B47DB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E7868"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700B33" w:rsidRPr="00700B33" w:rsidRDefault="00700B33" w:rsidP="00700B33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693"/>
        <w:gridCol w:w="1843"/>
        <w:gridCol w:w="2126"/>
      </w:tblGrid>
      <w:tr w:rsidR="00B47DBD" w:rsidRPr="00DB67AB" w:rsidTr="00B47DBD">
        <w:trPr>
          <w:trHeight w:val="1607"/>
        </w:trPr>
        <w:tc>
          <w:tcPr>
            <w:tcW w:w="2474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robota budowlana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została wykonana</w:t>
            </w:r>
          </w:p>
        </w:tc>
        <w:tc>
          <w:tcPr>
            <w:tcW w:w="2693" w:type="dxa"/>
            <w:vAlign w:val="center"/>
          </w:tcPr>
          <w:p w:rsidR="00B47DBD" w:rsidRPr="00700B33" w:rsidRDefault="00B47DBD" w:rsidP="003833A3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robót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843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br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utto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 xml:space="preserve"> wykonywanych robót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:rsidR="00B47DBD" w:rsidRPr="00700B33" w:rsidRDefault="00B47DBD" w:rsidP="00700B3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B47DBD" w:rsidRPr="00DB67AB" w:rsidTr="00B47DBD">
        <w:tc>
          <w:tcPr>
            <w:tcW w:w="2474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B47DBD" w:rsidRPr="00DB67AB" w:rsidTr="008B45FB">
        <w:trPr>
          <w:trHeight w:hRule="exact" w:val="1058"/>
        </w:trPr>
        <w:tc>
          <w:tcPr>
            <w:tcW w:w="2474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DB67AB">
        <w:rPr>
          <w:rFonts w:ascii="Verdana" w:hAnsi="Verdana"/>
          <w:sz w:val="20"/>
          <w:szCs w:val="20"/>
          <w:u w:val="single"/>
        </w:rPr>
        <w:t xml:space="preserve">Jeżeli wykonawca powołuje się na doświadczenie w realizacji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wykonywanych wspólnie z innymi Wykonawcami, wykaz dotyczy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 których wykonaniu Wykonawca ten bezpośrednio uczestniczył;</w:t>
      </w:r>
    </w:p>
    <w:p w:rsidR="00700B33" w:rsidRPr="00DB67AB" w:rsidRDefault="00700B33" w:rsidP="00700B33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DB67AB">
        <w:rPr>
          <w:rFonts w:ascii="Verdana" w:hAnsi="Verdana" w:cs="Arial"/>
          <w:b/>
          <w:i/>
          <w:sz w:val="20"/>
          <w:szCs w:val="20"/>
        </w:rPr>
        <w:tab/>
      </w: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UWAGA! </w:t>
      </w:r>
      <w:r w:rsidRPr="00DB67AB">
        <w:rPr>
          <w:rFonts w:ascii="Verdana" w:hAnsi="Verdana" w:cs="Arial"/>
          <w:sz w:val="20"/>
          <w:szCs w:val="20"/>
        </w:rPr>
        <w:t xml:space="preserve">Należy załączyć </w:t>
      </w:r>
      <w:r w:rsidRPr="00DB67AB">
        <w:rPr>
          <w:rFonts w:ascii="Verdana" w:hAnsi="Verdana"/>
          <w:sz w:val="20"/>
          <w:szCs w:val="20"/>
        </w:rPr>
        <w:t>dowody określające, c</w:t>
      </w:r>
      <w:r>
        <w:rPr>
          <w:rFonts w:ascii="Verdana" w:hAnsi="Verdana"/>
          <w:sz w:val="20"/>
          <w:szCs w:val="20"/>
        </w:rPr>
        <w:t xml:space="preserve">zy powyższe </w:t>
      </w:r>
      <w:r w:rsidR="00B47DBD">
        <w:rPr>
          <w:rFonts w:ascii="Verdana" w:hAnsi="Verdana"/>
          <w:sz w:val="20"/>
          <w:szCs w:val="20"/>
        </w:rPr>
        <w:t>roboty</w:t>
      </w:r>
      <w:r>
        <w:rPr>
          <w:rFonts w:ascii="Verdana" w:hAnsi="Verdana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zostały wykonane należycie, przy czym dowodami, o których mowa, są referencje bądź inne dokumenty sporządzone przez podmiot, na rzecz którego </w:t>
      </w:r>
      <w:r w:rsidR="00B47DBD">
        <w:rPr>
          <w:rFonts w:ascii="Verdana" w:hAnsi="Verdana"/>
          <w:sz w:val="20"/>
          <w:szCs w:val="20"/>
        </w:rPr>
        <w:t>roboty</w:t>
      </w:r>
      <w:r w:rsidRPr="00DB67AB">
        <w:rPr>
          <w:rFonts w:ascii="Verdana" w:hAnsi="Verdana"/>
          <w:sz w:val="20"/>
          <w:szCs w:val="20"/>
        </w:rPr>
        <w:t xml:space="preserve"> zostały wykonane, a jeżeli wykonawca z</w:t>
      </w:r>
      <w:r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przyczyn niezależnych od niego nie jest w stanie uzyskać tych dokumentów – inne odpowiednie dokumenty.</w:t>
      </w: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</w:t>
      </w:r>
      <w:r w:rsidR="008B45FB">
        <w:rPr>
          <w:rFonts w:ascii="Verdana" w:hAnsi="Verdana"/>
          <w:b/>
          <w:sz w:val="20"/>
          <w:szCs w:val="20"/>
        </w:rPr>
        <w:t xml:space="preserve"> lub podpisem osobistym lub podpisem zaufanym.</w:t>
      </w:r>
    </w:p>
    <w:p w:rsidR="008B45FB" w:rsidRPr="00DB67AB" w:rsidRDefault="008B45FB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B67AB">
        <w:rPr>
          <w:rFonts w:ascii="Verdana" w:hAnsi="Verdana"/>
          <w:b/>
          <w:i/>
          <w:sz w:val="20"/>
          <w:szCs w:val="20"/>
        </w:rPr>
        <w:t>.</w:t>
      </w:r>
    </w:p>
    <w:sectPr w:rsidR="00700B33" w:rsidRPr="00DB67AB" w:rsidSect="008562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377" w:rsidRDefault="00695377" w:rsidP="008562FC">
      <w:pPr>
        <w:spacing w:after="0" w:line="240" w:lineRule="auto"/>
      </w:pPr>
      <w:r>
        <w:separator/>
      </w:r>
    </w:p>
  </w:endnote>
  <w:endnote w:type="continuationSeparator" w:id="0">
    <w:p w:rsidR="00695377" w:rsidRDefault="00695377" w:rsidP="0085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77" w:rsidRDefault="00695377" w:rsidP="008562FC">
      <w:pPr>
        <w:spacing w:after="0" w:line="240" w:lineRule="auto"/>
      </w:pPr>
      <w:r>
        <w:separator/>
      </w:r>
    </w:p>
  </w:footnote>
  <w:footnote w:type="continuationSeparator" w:id="0">
    <w:p w:rsidR="00695377" w:rsidRDefault="00695377" w:rsidP="0085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33"/>
    <w:rsid w:val="004678D9"/>
    <w:rsid w:val="00550E7F"/>
    <w:rsid w:val="005A5966"/>
    <w:rsid w:val="00695377"/>
    <w:rsid w:val="006C000A"/>
    <w:rsid w:val="00700B33"/>
    <w:rsid w:val="007E7868"/>
    <w:rsid w:val="007F01C6"/>
    <w:rsid w:val="008562FC"/>
    <w:rsid w:val="008B45FB"/>
    <w:rsid w:val="00985D66"/>
    <w:rsid w:val="009C08F0"/>
    <w:rsid w:val="00B47DBD"/>
    <w:rsid w:val="00D4571F"/>
    <w:rsid w:val="00D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F3325"/>
  <w15:chartTrackingRefBased/>
  <w15:docId w15:val="{C96F1C3D-6262-4F53-9D86-6A17328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B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B3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B3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700B3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B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2F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62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11</cp:revision>
  <dcterms:created xsi:type="dcterms:W3CDTF">2021-10-18T06:50:00Z</dcterms:created>
  <dcterms:modified xsi:type="dcterms:W3CDTF">2022-08-08T08:34:00Z</dcterms:modified>
</cp:coreProperties>
</file>