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EFF16" w14:textId="595F9804" w:rsidR="00AD1CD3" w:rsidRPr="008C149A" w:rsidRDefault="008C149A" w:rsidP="008C149A">
      <w:pPr>
        <w:spacing w:line="360" w:lineRule="auto"/>
        <w:ind w:left="720" w:hanging="360"/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Gostyń, dnia </w:t>
      </w:r>
      <w:r w:rsidR="005D28DE">
        <w:rPr>
          <w:rFonts w:ascii="Verdana" w:hAnsi="Verdana"/>
          <w:szCs w:val="20"/>
        </w:rPr>
        <w:t>09</w:t>
      </w:r>
      <w:r>
        <w:rPr>
          <w:rFonts w:ascii="Verdana" w:hAnsi="Verdana"/>
          <w:szCs w:val="20"/>
        </w:rPr>
        <w:t>.0</w:t>
      </w:r>
      <w:r w:rsidR="00422478">
        <w:rPr>
          <w:rFonts w:ascii="Verdana" w:hAnsi="Verdana"/>
          <w:szCs w:val="20"/>
        </w:rPr>
        <w:t>9</w:t>
      </w:r>
      <w:r>
        <w:rPr>
          <w:rFonts w:ascii="Verdana" w:hAnsi="Verdana"/>
          <w:szCs w:val="20"/>
        </w:rPr>
        <w:t>.2022 r.</w:t>
      </w:r>
    </w:p>
    <w:p w14:paraId="64E311AE" w14:textId="77777777" w:rsidR="008C149A" w:rsidRDefault="008C149A" w:rsidP="008C149A">
      <w:pPr>
        <w:spacing w:after="0" w:line="360" w:lineRule="auto"/>
        <w:ind w:left="5529"/>
        <w:rPr>
          <w:rFonts w:ascii="Verdana" w:hAnsi="Verdana"/>
          <w:b/>
          <w:i/>
          <w:szCs w:val="20"/>
        </w:rPr>
      </w:pPr>
    </w:p>
    <w:p w14:paraId="44A19699" w14:textId="4E607130" w:rsidR="00AD1CD3" w:rsidRPr="008C149A" w:rsidRDefault="00AD1CD3" w:rsidP="008C149A">
      <w:pPr>
        <w:spacing w:after="0" w:line="360" w:lineRule="auto"/>
        <w:ind w:left="5529"/>
        <w:rPr>
          <w:rFonts w:ascii="Verdana" w:hAnsi="Verdana"/>
          <w:b/>
          <w:i/>
          <w:szCs w:val="20"/>
        </w:rPr>
      </w:pPr>
      <w:r w:rsidRPr="008C149A">
        <w:rPr>
          <w:rFonts w:ascii="Verdana" w:hAnsi="Verdana"/>
          <w:b/>
          <w:i/>
          <w:szCs w:val="20"/>
        </w:rPr>
        <w:t>Wykonawcy</w:t>
      </w:r>
    </w:p>
    <w:p w14:paraId="061B4D71" w14:textId="77777777" w:rsidR="008744BC" w:rsidRPr="008C149A" w:rsidRDefault="008744BC" w:rsidP="008C149A">
      <w:pPr>
        <w:spacing w:line="360" w:lineRule="auto"/>
        <w:ind w:left="5529"/>
        <w:rPr>
          <w:rFonts w:ascii="Verdana" w:hAnsi="Verdana"/>
          <w:i/>
          <w:sz w:val="16"/>
          <w:szCs w:val="20"/>
        </w:rPr>
      </w:pPr>
      <w:r w:rsidRPr="008C149A">
        <w:rPr>
          <w:rFonts w:ascii="Verdana" w:hAnsi="Verdana"/>
          <w:i/>
          <w:sz w:val="16"/>
          <w:szCs w:val="20"/>
        </w:rPr>
        <w:t>(informacja zamieszczona na stronie internetowej prowadzonego postępowania)</w:t>
      </w:r>
    </w:p>
    <w:p w14:paraId="6076A411" w14:textId="77777777" w:rsidR="008744BC" w:rsidRPr="008C149A" w:rsidRDefault="008744BC" w:rsidP="008C149A">
      <w:pPr>
        <w:spacing w:line="360" w:lineRule="auto"/>
        <w:jc w:val="center"/>
        <w:rPr>
          <w:rFonts w:ascii="Verdana" w:hAnsi="Verdana"/>
          <w:szCs w:val="20"/>
        </w:rPr>
      </w:pPr>
    </w:p>
    <w:p w14:paraId="42810CF9" w14:textId="162BD1F9" w:rsidR="008744BC" w:rsidRDefault="008744BC" w:rsidP="008C149A">
      <w:pPr>
        <w:spacing w:after="0" w:line="360" w:lineRule="auto"/>
        <w:jc w:val="center"/>
        <w:rPr>
          <w:rFonts w:ascii="Verdana" w:hAnsi="Verdana"/>
          <w:szCs w:val="20"/>
        </w:rPr>
      </w:pPr>
      <w:r w:rsidRPr="008C149A">
        <w:rPr>
          <w:rFonts w:ascii="Verdana" w:hAnsi="Verdana"/>
          <w:szCs w:val="20"/>
        </w:rPr>
        <w:t xml:space="preserve">INFORMACJA NR </w:t>
      </w:r>
      <w:r w:rsidR="005D28DE">
        <w:rPr>
          <w:rFonts w:ascii="Verdana" w:hAnsi="Verdana"/>
          <w:szCs w:val="20"/>
        </w:rPr>
        <w:t>5</w:t>
      </w:r>
      <w:r w:rsidRPr="008C149A">
        <w:rPr>
          <w:rFonts w:ascii="Verdana" w:hAnsi="Verdana"/>
          <w:szCs w:val="20"/>
        </w:rPr>
        <w:t xml:space="preserve"> DLA WYKONAWCÓW</w:t>
      </w:r>
    </w:p>
    <w:p w14:paraId="459B9167" w14:textId="549673FB" w:rsidR="005D28DE" w:rsidRPr="008C149A" w:rsidRDefault="005D28DE" w:rsidP="008C149A">
      <w:pPr>
        <w:spacing w:after="0" w:line="360" w:lineRule="auto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PYTANIE I ODPOWIEDŹ</w:t>
      </w:r>
    </w:p>
    <w:p w14:paraId="6BDB7C67" w14:textId="73595840" w:rsidR="008744BC" w:rsidRPr="008C149A" w:rsidRDefault="008744BC" w:rsidP="008C149A">
      <w:pPr>
        <w:spacing w:line="360" w:lineRule="auto"/>
        <w:jc w:val="center"/>
        <w:rPr>
          <w:rFonts w:ascii="Verdana" w:hAnsi="Verdana"/>
          <w:szCs w:val="20"/>
        </w:rPr>
      </w:pPr>
    </w:p>
    <w:p w14:paraId="5E40745A" w14:textId="4A4973F2" w:rsidR="00AD1CD3" w:rsidRDefault="008744BC" w:rsidP="008C149A">
      <w:pPr>
        <w:pStyle w:val="Akapitzlist"/>
        <w:spacing w:line="360" w:lineRule="auto"/>
        <w:ind w:left="1416" w:hanging="1416"/>
        <w:rPr>
          <w:rFonts w:ascii="Verdana" w:hAnsi="Verdana"/>
          <w:i/>
          <w:szCs w:val="20"/>
        </w:rPr>
      </w:pPr>
      <w:r w:rsidRPr="008C149A">
        <w:rPr>
          <w:rFonts w:ascii="Verdana" w:hAnsi="Verdana"/>
          <w:szCs w:val="20"/>
        </w:rPr>
        <w:t>Dotyczy:</w:t>
      </w:r>
      <w:r w:rsidRPr="008C149A">
        <w:rPr>
          <w:rFonts w:ascii="Verdana" w:hAnsi="Verdana"/>
          <w:szCs w:val="20"/>
        </w:rPr>
        <w:tab/>
        <w:t>Postępowania prowadzonego w trybie podstawowym na realizację zadania pod nazwą: „</w:t>
      </w:r>
      <w:r w:rsidR="008C149A">
        <w:rPr>
          <w:rFonts w:ascii="Verdana" w:hAnsi="Verdana"/>
          <w:i/>
          <w:szCs w:val="20"/>
        </w:rPr>
        <w:t>Rozbudowa i nadbudowa budynku Biblioteki Publicznej wraz z zagospodarowaniem ternu wokół i elementami małej architektury przy ul. Wrocławskiej 257 w Gostyniu.”</w:t>
      </w:r>
    </w:p>
    <w:p w14:paraId="7EF1F190" w14:textId="106CE171" w:rsidR="00261D04" w:rsidRPr="00261D04" w:rsidRDefault="00261D04" w:rsidP="008C149A">
      <w:pPr>
        <w:pStyle w:val="Akapitzlist"/>
        <w:spacing w:line="360" w:lineRule="auto"/>
        <w:ind w:left="1416" w:hanging="1416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Nr sprawy:</w:t>
      </w:r>
      <w:r>
        <w:rPr>
          <w:rFonts w:ascii="Verdana" w:hAnsi="Verdana"/>
          <w:szCs w:val="20"/>
        </w:rPr>
        <w:tab/>
        <w:t>Or-21/</w:t>
      </w:r>
      <w:r w:rsidR="00422478">
        <w:rPr>
          <w:rFonts w:ascii="Verdana" w:hAnsi="Verdana"/>
          <w:szCs w:val="20"/>
        </w:rPr>
        <w:t>5</w:t>
      </w:r>
      <w:r>
        <w:rPr>
          <w:rFonts w:ascii="Verdana" w:hAnsi="Verdana"/>
          <w:szCs w:val="20"/>
        </w:rPr>
        <w:t>/2022</w:t>
      </w:r>
      <w:bookmarkStart w:id="0" w:name="_GoBack"/>
      <w:bookmarkEnd w:id="0"/>
    </w:p>
    <w:p w14:paraId="69BC8120" w14:textId="77777777" w:rsidR="00AD1CD3" w:rsidRPr="008C149A" w:rsidRDefault="00AD1CD3" w:rsidP="008C149A">
      <w:pPr>
        <w:pStyle w:val="Akapitzlist"/>
        <w:spacing w:line="360" w:lineRule="auto"/>
        <w:rPr>
          <w:rFonts w:ascii="Verdana" w:hAnsi="Verdana"/>
          <w:szCs w:val="20"/>
        </w:rPr>
      </w:pPr>
    </w:p>
    <w:p w14:paraId="7FB2A00F" w14:textId="739A1503" w:rsidR="00AD1CD3" w:rsidRPr="008C149A" w:rsidRDefault="008744BC" w:rsidP="008C149A">
      <w:pPr>
        <w:pStyle w:val="Akapitzlist"/>
        <w:spacing w:line="360" w:lineRule="auto"/>
        <w:ind w:left="0" w:firstLine="360"/>
        <w:jc w:val="both"/>
        <w:rPr>
          <w:rFonts w:ascii="Verdana" w:hAnsi="Verdana"/>
          <w:szCs w:val="20"/>
        </w:rPr>
      </w:pPr>
      <w:r w:rsidRPr="008C149A">
        <w:rPr>
          <w:rFonts w:ascii="Verdana" w:hAnsi="Verdana"/>
          <w:szCs w:val="20"/>
        </w:rPr>
        <w:t>Na podstawie art. 284 ustawy z dnia 11 września 2019 r. Prawo zamówień publicznych (Dz. U. z 202</w:t>
      </w:r>
      <w:r w:rsidR="00C92941">
        <w:rPr>
          <w:rFonts w:ascii="Verdana" w:hAnsi="Verdana"/>
          <w:szCs w:val="20"/>
        </w:rPr>
        <w:t>2</w:t>
      </w:r>
      <w:r w:rsidRPr="008C149A">
        <w:rPr>
          <w:rFonts w:ascii="Verdana" w:hAnsi="Verdana"/>
          <w:szCs w:val="20"/>
        </w:rPr>
        <w:t xml:space="preserve"> r. poz. 1</w:t>
      </w:r>
      <w:r w:rsidR="00C92941">
        <w:rPr>
          <w:rFonts w:ascii="Verdana" w:hAnsi="Verdana"/>
          <w:szCs w:val="20"/>
        </w:rPr>
        <w:t>710</w:t>
      </w:r>
      <w:r w:rsidRPr="008C149A">
        <w:rPr>
          <w:rFonts w:ascii="Verdana" w:hAnsi="Verdana"/>
          <w:szCs w:val="20"/>
        </w:rPr>
        <w:t>) Zamawiaj</w:t>
      </w:r>
      <w:r w:rsidR="005D28DE">
        <w:rPr>
          <w:rFonts w:ascii="Verdana" w:hAnsi="Verdana"/>
          <w:szCs w:val="20"/>
        </w:rPr>
        <w:t>ący przekazuje pytanie, które wpłynęło</w:t>
      </w:r>
      <w:r w:rsidRPr="008C149A">
        <w:rPr>
          <w:rFonts w:ascii="Verdana" w:hAnsi="Verdana"/>
          <w:szCs w:val="20"/>
        </w:rPr>
        <w:t xml:space="preserve"> w ramach postępowania, o któr</w:t>
      </w:r>
      <w:r w:rsidR="005D28DE">
        <w:rPr>
          <w:rFonts w:ascii="Verdana" w:hAnsi="Verdana"/>
          <w:szCs w:val="20"/>
        </w:rPr>
        <w:t>ym mowa powyżej oraz odpowiedź</w:t>
      </w:r>
    </w:p>
    <w:p w14:paraId="02B34DD3" w14:textId="77777777" w:rsidR="00AD1CD3" w:rsidRPr="00C92941" w:rsidRDefault="00AD1CD3" w:rsidP="008C149A">
      <w:pPr>
        <w:pStyle w:val="Akapitzlist"/>
        <w:spacing w:line="360" w:lineRule="auto"/>
        <w:rPr>
          <w:rFonts w:ascii="Verdana" w:hAnsi="Verdana"/>
          <w:szCs w:val="20"/>
        </w:rPr>
      </w:pPr>
    </w:p>
    <w:p w14:paraId="327D89B7" w14:textId="1518FC30" w:rsidR="005D28DE" w:rsidRPr="005D28DE" w:rsidRDefault="005D28DE" w:rsidP="005D28DE">
      <w:pPr>
        <w:spacing w:before="100" w:beforeAutospacing="1" w:after="100" w:afterAutospacing="1" w:line="360" w:lineRule="auto"/>
        <w:jc w:val="both"/>
        <w:rPr>
          <w:rFonts w:ascii="Verdana" w:eastAsia="Times New Roman" w:hAnsi="Verdana"/>
        </w:rPr>
      </w:pPr>
      <w:r w:rsidRPr="005D28DE">
        <w:rPr>
          <w:rFonts w:ascii="Verdana" w:eastAsia="Times New Roman" w:hAnsi="Verdana" w:cs="Arial"/>
          <w:b/>
          <w:szCs w:val="20"/>
          <w:shd w:val="clear" w:color="auto" w:fill="FFFFFF"/>
          <w:lang w:eastAsia="pl-PL"/>
        </w:rPr>
        <w:t>Pytanie:</w:t>
      </w:r>
      <w:r w:rsidRPr="005D28DE">
        <w:rPr>
          <w:rFonts w:ascii="Verdana" w:eastAsia="Times New Roman" w:hAnsi="Verdana"/>
        </w:rPr>
        <w:t xml:space="preserve"> </w:t>
      </w:r>
      <w:r w:rsidRPr="005D28DE">
        <w:rPr>
          <w:rFonts w:ascii="Verdana" w:eastAsia="Times New Roman" w:hAnsi="Verdana"/>
        </w:rPr>
        <w:t xml:space="preserve">Z uwagi na obszerny zakres robót oraz braki kadrowe spowodowane licznymi </w:t>
      </w:r>
      <w:proofErr w:type="spellStart"/>
      <w:r w:rsidRPr="005D28DE">
        <w:rPr>
          <w:rFonts w:ascii="Verdana" w:eastAsia="Times New Roman" w:hAnsi="Verdana"/>
        </w:rPr>
        <w:t>zachorowaniami</w:t>
      </w:r>
      <w:proofErr w:type="spellEnd"/>
      <w:r w:rsidRPr="005D28DE">
        <w:rPr>
          <w:rFonts w:ascii="Verdana" w:eastAsia="Times New Roman" w:hAnsi="Verdana"/>
        </w:rPr>
        <w:t xml:space="preserve"> na COVID-19 przygotowanie wycen trwa znaczenie dłużej niż standardowo. Mając na uwadze chęć złożenia rzetelnej oferty prosimy o wydłużenie terminu składania ofert o kilka dni. Znaczenie ułatwi to wycenę i umożliwi złożenie oferty potencjalnym Wykonawcom. </w:t>
      </w:r>
    </w:p>
    <w:p w14:paraId="60F64D53" w14:textId="14E2C60A" w:rsidR="0066590E" w:rsidRPr="0066590E" w:rsidRDefault="0066590E" w:rsidP="0066590E">
      <w:pPr>
        <w:spacing w:after="0" w:line="360" w:lineRule="auto"/>
        <w:jc w:val="both"/>
        <w:rPr>
          <w:rFonts w:ascii="Verdana" w:hAnsi="Verdana" w:cs="Arial"/>
          <w:color w:val="222222"/>
          <w:szCs w:val="20"/>
          <w:shd w:val="clear" w:color="auto" w:fill="FFFFFF"/>
        </w:rPr>
      </w:pPr>
    </w:p>
    <w:p w14:paraId="06D92653" w14:textId="6760D1FC" w:rsidR="0066590E" w:rsidRPr="00C92941" w:rsidRDefault="00C92941" w:rsidP="005D28DE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  <w:r w:rsidRPr="003B73AD">
        <w:rPr>
          <w:rFonts w:ascii="Verdana" w:hAnsi="Verdana" w:cs="Tahoma"/>
          <w:bCs/>
          <w:szCs w:val="20"/>
          <w:u w:val="single"/>
        </w:rPr>
        <w:t>Odpowiedz:</w:t>
      </w:r>
      <w:r w:rsidRPr="003B73AD">
        <w:rPr>
          <w:rFonts w:ascii="Verdana" w:hAnsi="Verdana" w:cs="Tahoma"/>
          <w:bCs/>
          <w:szCs w:val="20"/>
        </w:rPr>
        <w:t xml:space="preserve"> </w:t>
      </w:r>
      <w:r w:rsidR="005D28DE">
        <w:rPr>
          <w:rFonts w:ascii="Verdana" w:hAnsi="Verdana" w:cs="Tahoma"/>
          <w:bCs/>
          <w:szCs w:val="20"/>
        </w:rPr>
        <w:t xml:space="preserve">Zamawiający nie przewiduje wydłużenia terminu składania ofert </w:t>
      </w:r>
    </w:p>
    <w:p w14:paraId="2CC2CB45" w14:textId="47FCD335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</w:p>
    <w:p w14:paraId="5D2E750E" w14:textId="77777777" w:rsidR="00EF392E" w:rsidRPr="008C149A" w:rsidRDefault="00EF392E" w:rsidP="00C92941">
      <w:pPr>
        <w:spacing w:after="0" w:line="360" w:lineRule="auto"/>
        <w:jc w:val="both"/>
        <w:rPr>
          <w:rFonts w:ascii="Verdana" w:hAnsi="Verdana"/>
          <w:szCs w:val="20"/>
        </w:rPr>
      </w:pPr>
    </w:p>
    <w:sectPr w:rsidR="00EF392E" w:rsidRPr="008C149A" w:rsidSect="008C149A">
      <w:footerReference w:type="default" r:id="rId7"/>
      <w:foot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E4B8C" w14:textId="77777777" w:rsidR="00A325BC" w:rsidRDefault="00A325BC" w:rsidP="00CB0354">
      <w:pPr>
        <w:spacing w:after="0" w:line="240" w:lineRule="auto"/>
      </w:pPr>
      <w:r>
        <w:separator/>
      </w:r>
    </w:p>
  </w:endnote>
  <w:endnote w:type="continuationSeparator" w:id="0">
    <w:p w14:paraId="2793DA63" w14:textId="77777777" w:rsidR="00A325BC" w:rsidRDefault="00A325BC" w:rsidP="00CB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253290"/>
      <w:docPartObj>
        <w:docPartGallery w:val="Page Numbers (Bottom of Page)"/>
        <w:docPartUnique/>
      </w:docPartObj>
    </w:sdtPr>
    <w:sdtEndPr/>
    <w:sdtContent>
      <w:sdt>
        <w:sdtPr>
          <w:id w:val="1450668915"/>
          <w:docPartObj>
            <w:docPartGallery w:val="Page Numbers (Top of Page)"/>
            <w:docPartUnique/>
          </w:docPartObj>
        </w:sdtPr>
        <w:sdtEndPr/>
        <w:sdtContent>
          <w:p w14:paraId="365E3B09" w14:textId="52C9AD29" w:rsidR="00A2684D" w:rsidRDefault="00A2684D">
            <w:pPr>
              <w:pStyle w:val="Stopka"/>
              <w:jc w:val="right"/>
            </w:pPr>
            <w:r w:rsidRPr="00A2684D">
              <w:rPr>
                <w:sz w:val="16"/>
              </w:rPr>
              <w:t xml:space="preserve">Strona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PAGE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="005D28DE">
              <w:rPr>
                <w:b/>
                <w:bCs/>
                <w:noProof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  <w:r w:rsidRPr="00A2684D">
              <w:rPr>
                <w:sz w:val="16"/>
              </w:rPr>
              <w:t xml:space="preserve"> z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NUMPAGES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="005D28DE">
              <w:rPr>
                <w:b/>
                <w:bCs/>
                <w:noProof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9DB403C" w14:textId="77777777" w:rsidR="00A2684D" w:rsidRDefault="00A268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5936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DD0A96" w14:textId="00C73815" w:rsidR="00A2684D" w:rsidRDefault="00A2684D">
            <w:pPr>
              <w:pStyle w:val="Stopka"/>
              <w:jc w:val="right"/>
            </w:pPr>
            <w:r w:rsidRPr="00A2684D">
              <w:rPr>
                <w:sz w:val="16"/>
              </w:rPr>
              <w:t xml:space="preserve">Strona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PAGE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="005D28DE">
              <w:rPr>
                <w:b/>
                <w:bCs/>
                <w:noProof/>
                <w:sz w:val="16"/>
              </w:rPr>
              <w:t>1</w:t>
            </w:r>
            <w:r w:rsidRPr="00A2684D">
              <w:rPr>
                <w:b/>
                <w:bCs/>
                <w:szCs w:val="24"/>
              </w:rPr>
              <w:fldChar w:fldCharType="end"/>
            </w:r>
            <w:r w:rsidRPr="00A2684D">
              <w:rPr>
                <w:sz w:val="16"/>
              </w:rPr>
              <w:t xml:space="preserve"> z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NUMPAGES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="005D28DE">
              <w:rPr>
                <w:b/>
                <w:bCs/>
                <w:noProof/>
                <w:sz w:val="16"/>
              </w:rPr>
              <w:t>1</w:t>
            </w:r>
            <w:r w:rsidRPr="00A2684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C34BF33" w14:textId="77777777" w:rsidR="008744BC" w:rsidRDefault="008744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BEAA0" w14:textId="77777777" w:rsidR="00A325BC" w:rsidRDefault="00A325BC" w:rsidP="00CB0354">
      <w:pPr>
        <w:spacing w:after="0" w:line="240" w:lineRule="auto"/>
      </w:pPr>
      <w:r>
        <w:separator/>
      </w:r>
    </w:p>
  </w:footnote>
  <w:footnote w:type="continuationSeparator" w:id="0">
    <w:p w14:paraId="4A8DDA27" w14:textId="77777777" w:rsidR="00A325BC" w:rsidRDefault="00A325BC" w:rsidP="00CB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3061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04C"/>
    <w:multiLevelType w:val="hybridMultilevel"/>
    <w:tmpl w:val="5C50E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E0406"/>
    <w:multiLevelType w:val="multilevel"/>
    <w:tmpl w:val="F488B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03A30"/>
    <w:multiLevelType w:val="hybridMultilevel"/>
    <w:tmpl w:val="B826F7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60FA5"/>
    <w:multiLevelType w:val="hybridMultilevel"/>
    <w:tmpl w:val="C1323710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3761523"/>
    <w:multiLevelType w:val="hybridMultilevel"/>
    <w:tmpl w:val="0E2CE870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9B255F2"/>
    <w:multiLevelType w:val="hybridMultilevel"/>
    <w:tmpl w:val="DAE2A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905CA"/>
    <w:multiLevelType w:val="hybridMultilevel"/>
    <w:tmpl w:val="6B32B9F0"/>
    <w:lvl w:ilvl="0" w:tplc="A184E594">
      <w:start w:val="1"/>
      <w:numFmt w:val="decimal"/>
      <w:lvlText w:val="%1)"/>
      <w:lvlJc w:val="left"/>
      <w:pPr>
        <w:ind w:left="1080" w:hanging="360"/>
      </w:pPr>
      <w:rPr>
        <w:rFonts w:ascii="Source Sans Pro" w:eastAsiaTheme="minorHAnsi" w:hAnsi="Source Sans Pro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82FFA"/>
    <w:multiLevelType w:val="hybridMultilevel"/>
    <w:tmpl w:val="326A64FA"/>
    <w:lvl w:ilvl="0" w:tplc="2DD46366">
      <w:start w:val="1"/>
      <w:numFmt w:val="decimal"/>
      <w:lvlText w:val="%1)"/>
      <w:lvlJc w:val="left"/>
      <w:pPr>
        <w:ind w:left="360" w:hanging="360"/>
      </w:pPr>
      <w:rPr>
        <w:b w:val="0"/>
        <w:bCs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3757B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D7954"/>
    <w:multiLevelType w:val="hybridMultilevel"/>
    <w:tmpl w:val="A19A30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791C0E"/>
    <w:multiLevelType w:val="hybridMultilevel"/>
    <w:tmpl w:val="1BA4E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74F55"/>
    <w:multiLevelType w:val="hybridMultilevel"/>
    <w:tmpl w:val="6CFC9FA0"/>
    <w:lvl w:ilvl="0" w:tplc="7458D0B8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A10C1"/>
    <w:multiLevelType w:val="hybridMultilevel"/>
    <w:tmpl w:val="C2B669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F45FD"/>
    <w:multiLevelType w:val="hybridMultilevel"/>
    <w:tmpl w:val="C5ACC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7D136C"/>
    <w:multiLevelType w:val="hybridMultilevel"/>
    <w:tmpl w:val="67B64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A7A34"/>
    <w:multiLevelType w:val="hybridMultilevel"/>
    <w:tmpl w:val="3C06316E"/>
    <w:lvl w:ilvl="0" w:tplc="A25E9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7F04B9"/>
    <w:multiLevelType w:val="hybridMultilevel"/>
    <w:tmpl w:val="008073DC"/>
    <w:lvl w:ilvl="0" w:tplc="4370B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80234"/>
    <w:multiLevelType w:val="hybridMultilevel"/>
    <w:tmpl w:val="13E0BB4C"/>
    <w:lvl w:ilvl="0" w:tplc="B616D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D66BC"/>
    <w:multiLevelType w:val="hybridMultilevel"/>
    <w:tmpl w:val="F31E7414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21" w15:restartNumberingAfterBreak="0">
    <w:nsid w:val="75A21D36"/>
    <w:multiLevelType w:val="hybridMultilevel"/>
    <w:tmpl w:val="711A9718"/>
    <w:lvl w:ilvl="0" w:tplc="F67ED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DD738A"/>
    <w:multiLevelType w:val="multilevel"/>
    <w:tmpl w:val="947C0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D812AB"/>
    <w:multiLevelType w:val="multilevel"/>
    <w:tmpl w:val="E134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7F0C2A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47D37"/>
    <w:multiLevelType w:val="hybridMultilevel"/>
    <w:tmpl w:val="D55E208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6"/>
  </w:num>
  <w:num w:numId="5">
    <w:abstractNumId w:val="25"/>
  </w:num>
  <w:num w:numId="6">
    <w:abstractNumId w:val="1"/>
  </w:num>
  <w:num w:numId="7">
    <w:abstractNumId w:val="3"/>
  </w:num>
  <w:num w:numId="8">
    <w:abstractNumId w:val="5"/>
  </w:num>
  <w:num w:numId="9">
    <w:abstractNumId w:val="19"/>
  </w:num>
  <w:num w:numId="10">
    <w:abstractNumId w:val="21"/>
  </w:num>
  <w:num w:numId="11">
    <w:abstractNumId w:val="7"/>
  </w:num>
  <w:num w:numId="12">
    <w:abstractNumId w:val="18"/>
  </w:num>
  <w:num w:numId="13">
    <w:abstractNumId w:val="12"/>
  </w:num>
  <w:num w:numId="14">
    <w:abstractNumId w:val="4"/>
  </w:num>
  <w:num w:numId="15">
    <w:abstractNumId w:val="6"/>
  </w:num>
  <w:num w:numId="16">
    <w:abstractNumId w:val="8"/>
  </w:num>
  <w:num w:numId="17">
    <w:abstractNumId w:val="14"/>
  </w:num>
  <w:num w:numId="18">
    <w:abstractNumId w:val="20"/>
  </w:num>
  <w:num w:numId="19">
    <w:abstractNumId w:val="10"/>
  </w:num>
  <w:num w:numId="20">
    <w:abstractNumId w:val="9"/>
  </w:num>
  <w:num w:numId="21">
    <w:abstractNumId w:val="0"/>
  </w:num>
  <w:num w:numId="22">
    <w:abstractNumId w:val="24"/>
  </w:num>
  <w:num w:numId="23">
    <w:abstractNumId w:val="15"/>
  </w:num>
  <w:num w:numId="24">
    <w:abstractNumId w:val="22"/>
  </w:num>
  <w:num w:numId="25">
    <w:abstractNumId w:val="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54"/>
    <w:rsid w:val="0000214E"/>
    <w:rsid w:val="00004B87"/>
    <w:rsid w:val="00010B67"/>
    <w:rsid w:val="0001213B"/>
    <w:rsid w:val="0001247D"/>
    <w:rsid w:val="000141FC"/>
    <w:rsid w:val="00014B31"/>
    <w:rsid w:val="0002571F"/>
    <w:rsid w:val="00042010"/>
    <w:rsid w:val="00052FDB"/>
    <w:rsid w:val="00061B9F"/>
    <w:rsid w:val="00064637"/>
    <w:rsid w:val="00064F3D"/>
    <w:rsid w:val="000679DB"/>
    <w:rsid w:val="00072B06"/>
    <w:rsid w:val="000755E8"/>
    <w:rsid w:val="000779E5"/>
    <w:rsid w:val="0008684C"/>
    <w:rsid w:val="000A0E10"/>
    <w:rsid w:val="000B017D"/>
    <w:rsid w:val="000B0F31"/>
    <w:rsid w:val="000B71AB"/>
    <w:rsid w:val="000B7C4B"/>
    <w:rsid w:val="000F6429"/>
    <w:rsid w:val="00100ADB"/>
    <w:rsid w:val="001075EA"/>
    <w:rsid w:val="00116070"/>
    <w:rsid w:val="0012187D"/>
    <w:rsid w:val="00122C8C"/>
    <w:rsid w:val="00137C1E"/>
    <w:rsid w:val="00152505"/>
    <w:rsid w:val="001640D7"/>
    <w:rsid w:val="00167CB0"/>
    <w:rsid w:val="00174C8C"/>
    <w:rsid w:val="001A2FE1"/>
    <w:rsid w:val="001B6346"/>
    <w:rsid w:val="001C354A"/>
    <w:rsid w:val="001C5BBA"/>
    <w:rsid w:val="001D469C"/>
    <w:rsid w:val="001D4802"/>
    <w:rsid w:val="001E0FEA"/>
    <w:rsid w:val="001E43AD"/>
    <w:rsid w:val="001E76D7"/>
    <w:rsid w:val="001F0557"/>
    <w:rsid w:val="001F52E1"/>
    <w:rsid w:val="002045D6"/>
    <w:rsid w:val="00223CF2"/>
    <w:rsid w:val="00227B46"/>
    <w:rsid w:val="00230AEA"/>
    <w:rsid w:val="00236D98"/>
    <w:rsid w:val="00253C52"/>
    <w:rsid w:val="002578C2"/>
    <w:rsid w:val="00260D30"/>
    <w:rsid w:val="00261D04"/>
    <w:rsid w:val="00263465"/>
    <w:rsid w:val="00274533"/>
    <w:rsid w:val="002765F6"/>
    <w:rsid w:val="002A0A47"/>
    <w:rsid w:val="002A20BF"/>
    <w:rsid w:val="002B7A0D"/>
    <w:rsid w:val="002B7F60"/>
    <w:rsid w:val="002C7048"/>
    <w:rsid w:val="002C7E2C"/>
    <w:rsid w:val="002D5927"/>
    <w:rsid w:val="002E68C3"/>
    <w:rsid w:val="002F231C"/>
    <w:rsid w:val="002F320B"/>
    <w:rsid w:val="002F4B61"/>
    <w:rsid w:val="00301965"/>
    <w:rsid w:val="00302479"/>
    <w:rsid w:val="00311524"/>
    <w:rsid w:val="00322178"/>
    <w:rsid w:val="00322442"/>
    <w:rsid w:val="00323249"/>
    <w:rsid w:val="003263D6"/>
    <w:rsid w:val="00340264"/>
    <w:rsid w:val="0034296C"/>
    <w:rsid w:val="00346268"/>
    <w:rsid w:val="00360286"/>
    <w:rsid w:val="003657D7"/>
    <w:rsid w:val="003815D8"/>
    <w:rsid w:val="00381BDF"/>
    <w:rsid w:val="003849FD"/>
    <w:rsid w:val="003934CA"/>
    <w:rsid w:val="0039533C"/>
    <w:rsid w:val="003B73AD"/>
    <w:rsid w:val="003C3B68"/>
    <w:rsid w:val="003D5C14"/>
    <w:rsid w:val="003E03F5"/>
    <w:rsid w:val="003E33D1"/>
    <w:rsid w:val="003E69BB"/>
    <w:rsid w:val="00406AFE"/>
    <w:rsid w:val="00422478"/>
    <w:rsid w:val="0042339F"/>
    <w:rsid w:val="00430F92"/>
    <w:rsid w:val="00433FB0"/>
    <w:rsid w:val="00436F41"/>
    <w:rsid w:val="004378BF"/>
    <w:rsid w:val="004404CA"/>
    <w:rsid w:val="004459BD"/>
    <w:rsid w:val="00446149"/>
    <w:rsid w:val="004841C9"/>
    <w:rsid w:val="004859E7"/>
    <w:rsid w:val="004A0724"/>
    <w:rsid w:val="004A442C"/>
    <w:rsid w:val="004B469F"/>
    <w:rsid w:val="004B4FE5"/>
    <w:rsid w:val="004B617C"/>
    <w:rsid w:val="004C1E24"/>
    <w:rsid w:val="004D21DC"/>
    <w:rsid w:val="004D2663"/>
    <w:rsid w:val="004D71B4"/>
    <w:rsid w:val="004F397B"/>
    <w:rsid w:val="004F7960"/>
    <w:rsid w:val="00506FAE"/>
    <w:rsid w:val="005132DF"/>
    <w:rsid w:val="0051672E"/>
    <w:rsid w:val="005316E8"/>
    <w:rsid w:val="00532B4E"/>
    <w:rsid w:val="00543FC5"/>
    <w:rsid w:val="0054650F"/>
    <w:rsid w:val="00563354"/>
    <w:rsid w:val="00590156"/>
    <w:rsid w:val="0059054A"/>
    <w:rsid w:val="00590651"/>
    <w:rsid w:val="00595C8E"/>
    <w:rsid w:val="005B3F0B"/>
    <w:rsid w:val="005B7003"/>
    <w:rsid w:val="005C05BE"/>
    <w:rsid w:val="005C2F93"/>
    <w:rsid w:val="005D2486"/>
    <w:rsid w:val="005D28DE"/>
    <w:rsid w:val="005E2923"/>
    <w:rsid w:val="005F4C20"/>
    <w:rsid w:val="006051E1"/>
    <w:rsid w:val="006145E6"/>
    <w:rsid w:val="006171F9"/>
    <w:rsid w:val="006201C9"/>
    <w:rsid w:val="0062091B"/>
    <w:rsid w:val="006265A6"/>
    <w:rsid w:val="00626D99"/>
    <w:rsid w:val="0063519E"/>
    <w:rsid w:val="00635632"/>
    <w:rsid w:val="00635FA3"/>
    <w:rsid w:val="00636758"/>
    <w:rsid w:val="006545DF"/>
    <w:rsid w:val="0066590E"/>
    <w:rsid w:val="00673F28"/>
    <w:rsid w:val="00674AFB"/>
    <w:rsid w:val="00675FD2"/>
    <w:rsid w:val="006811D8"/>
    <w:rsid w:val="00682DAB"/>
    <w:rsid w:val="00683880"/>
    <w:rsid w:val="006839C7"/>
    <w:rsid w:val="00684F70"/>
    <w:rsid w:val="00690829"/>
    <w:rsid w:val="00694ACE"/>
    <w:rsid w:val="006A298B"/>
    <w:rsid w:val="006A2BD2"/>
    <w:rsid w:val="006B1CD3"/>
    <w:rsid w:val="006B4139"/>
    <w:rsid w:val="006B4E18"/>
    <w:rsid w:val="006B6806"/>
    <w:rsid w:val="006C545C"/>
    <w:rsid w:val="006D7414"/>
    <w:rsid w:val="006E2643"/>
    <w:rsid w:val="006F5504"/>
    <w:rsid w:val="0071604D"/>
    <w:rsid w:val="007227D4"/>
    <w:rsid w:val="00725B4C"/>
    <w:rsid w:val="00725D88"/>
    <w:rsid w:val="00730FF9"/>
    <w:rsid w:val="00747CCE"/>
    <w:rsid w:val="00754459"/>
    <w:rsid w:val="007572C0"/>
    <w:rsid w:val="00760CDD"/>
    <w:rsid w:val="007618F1"/>
    <w:rsid w:val="0076296D"/>
    <w:rsid w:val="00763B1E"/>
    <w:rsid w:val="00763DA9"/>
    <w:rsid w:val="00766379"/>
    <w:rsid w:val="00772876"/>
    <w:rsid w:val="007735E5"/>
    <w:rsid w:val="0078038D"/>
    <w:rsid w:val="0078394A"/>
    <w:rsid w:val="007A669D"/>
    <w:rsid w:val="007B5A0E"/>
    <w:rsid w:val="007C0865"/>
    <w:rsid w:val="007C1594"/>
    <w:rsid w:val="007D4A28"/>
    <w:rsid w:val="007D6ACD"/>
    <w:rsid w:val="007E40A6"/>
    <w:rsid w:val="00803DC9"/>
    <w:rsid w:val="008044D8"/>
    <w:rsid w:val="008114D8"/>
    <w:rsid w:val="008141BF"/>
    <w:rsid w:val="00826DAD"/>
    <w:rsid w:val="00827C78"/>
    <w:rsid w:val="00830450"/>
    <w:rsid w:val="00832481"/>
    <w:rsid w:val="00837B2B"/>
    <w:rsid w:val="00841A11"/>
    <w:rsid w:val="0084415F"/>
    <w:rsid w:val="00870B96"/>
    <w:rsid w:val="00873C09"/>
    <w:rsid w:val="008744BC"/>
    <w:rsid w:val="00883549"/>
    <w:rsid w:val="00886334"/>
    <w:rsid w:val="00887AD0"/>
    <w:rsid w:val="00891FCB"/>
    <w:rsid w:val="008A1114"/>
    <w:rsid w:val="008A34D8"/>
    <w:rsid w:val="008A55FF"/>
    <w:rsid w:val="008A5EA9"/>
    <w:rsid w:val="008A7F64"/>
    <w:rsid w:val="008C149A"/>
    <w:rsid w:val="008C36C9"/>
    <w:rsid w:val="008C4492"/>
    <w:rsid w:val="008E687B"/>
    <w:rsid w:val="008E6EDC"/>
    <w:rsid w:val="008F17A2"/>
    <w:rsid w:val="008F523E"/>
    <w:rsid w:val="00903A19"/>
    <w:rsid w:val="00904C14"/>
    <w:rsid w:val="009120FC"/>
    <w:rsid w:val="009271AB"/>
    <w:rsid w:val="009348C1"/>
    <w:rsid w:val="00936B75"/>
    <w:rsid w:val="009412BC"/>
    <w:rsid w:val="00946DD7"/>
    <w:rsid w:val="009657A6"/>
    <w:rsid w:val="009674C3"/>
    <w:rsid w:val="0097580F"/>
    <w:rsid w:val="009836EA"/>
    <w:rsid w:val="009854C3"/>
    <w:rsid w:val="00990C52"/>
    <w:rsid w:val="00993F3B"/>
    <w:rsid w:val="00995A85"/>
    <w:rsid w:val="009B1FF3"/>
    <w:rsid w:val="009C443D"/>
    <w:rsid w:val="009C7E43"/>
    <w:rsid w:val="009D7B51"/>
    <w:rsid w:val="009E612E"/>
    <w:rsid w:val="00A15AD5"/>
    <w:rsid w:val="00A2684D"/>
    <w:rsid w:val="00A325BC"/>
    <w:rsid w:val="00A40BC1"/>
    <w:rsid w:val="00A41270"/>
    <w:rsid w:val="00A42044"/>
    <w:rsid w:val="00A43591"/>
    <w:rsid w:val="00A53DC1"/>
    <w:rsid w:val="00A56B88"/>
    <w:rsid w:val="00A67446"/>
    <w:rsid w:val="00A72338"/>
    <w:rsid w:val="00A817D4"/>
    <w:rsid w:val="00A858EE"/>
    <w:rsid w:val="00A86909"/>
    <w:rsid w:val="00A93E92"/>
    <w:rsid w:val="00A96D25"/>
    <w:rsid w:val="00AA799F"/>
    <w:rsid w:val="00AB51E7"/>
    <w:rsid w:val="00AC1896"/>
    <w:rsid w:val="00AD1CD3"/>
    <w:rsid w:val="00AE7330"/>
    <w:rsid w:val="00AF3DBF"/>
    <w:rsid w:val="00AF4E46"/>
    <w:rsid w:val="00AF697F"/>
    <w:rsid w:val="00B057E5"/>
    <w:rsid w:val="00B067F8"/>
    <w:rsid w:val="00B06814"/>
    <w:rsid w:val="00B06A02"/>
    <w:rsid w:val="00B124AA"/>
    <w:rsid w:val="00B12BE2"/>
    <w:rsid w:val="00B1548C"/>
    <w:rsid w:val="00B27DFE"/>
    <w:rsid w:val="00B32B36"/>
    <w:rsid w:val="00B4244E"/>
    <w:rsid w:val="00B43083"/>
    <w:rsid w:val="00B66405"/>
    <w:rsid w:val="00B708AC"/>
    <w:rsid w:val="00B71B27"/>
    <w:rsid w:val="00B95ACE"/>
    <w:rsid w:val="00BA0035"/>
    <w:rsid w:val="00BB2989"/>
    <w:rsid w:val="00BC1695"/>
    <w:rsid w:val="00BC7D7B"/>
    <w:rsid w:val="00BD3283"/>
    <w:rsid w:val="00BD5FD5"/>
    <w:rsid w:val="00BD6ED3"/>
    <w:rsid w:val="00BD799A"/>
    <w:rsid w:val="00BF32D1"/>
    <w:rsid w:val="00C00428"/>
    <w:rsid w:val="00C0146D"/>
    <w:rsid w:val="00C02B2A"/>
    <w:rsid w:val="00C03A72"/>
    <w:rsid w:val="00C1370B"/>
    <w:rsid w:val="00C16FDA"/>
    <w:rsid w:val="00C27924"/>
    <w:rsid w:val="00C32968"/>
    <w:rsid w:val="00C37E3D"/>
    <w:rsid w:val="00C44723"/>
    <w:rsid w:val="00C47072"/>
    <w:rsid w:val="00C60CCC"/>
    <w:rsid w:val="00C63CBB"/>
    <w:rsid w:val="00C641CC"/>
    <w:rsid w:val="00C65A75"/>
    <w:rsid w:val="00C703CD"/>
    <w:rsid w:val="00C8385B"/>
    <w:rsid w:val="00C92941"/>
    <w:rsid w:val="00CA08A4"/>
    <w:rsid w:val="00CA2204"/>
    <w:rsid w:val="00CA2424"/>
    <w:rsid w:val="00CA5DAE"/>
    <w:rsid w:val="00CB0354"/>
    <w:rsid w:val="00CC4A9C"/>
    <w:rsid w:val="00CC4C20"/>
    <w:rsid w:val="00CC6901"/>
    <w:rsid w:val="00CF7FC0"/>
    <w:rsid w:val="00D01BC4"/>
    <w:rsid w:val="00D061FB"/>
    <w:rsid w:val="00D24981"/>
    <w:rsid w:val="00D3564C"/>
    <w:rsid w:val="00D366FB"/>
    <w:rsid w:val="00D42C2B"/>
    <w:rsid w:val="00D52F12"/>
    <w:rsid w:val="00D63C16"/>
    <w:rsid w:val="00D770D1"/>
    <w:rsid w:val="00D943D3"/>
    <w:rsid w:val="00D9722F"/>
    <w:rsid w:val="00DA6659"/>
    <w:rsid w:val="00DB523F"/>
    <w:rsid w:val="00DB6B7A"/>
    <w:rsid w:val="00DC1F97"/>
    <w:rsid w:val="00DD153E"/>
    <w:rsid w:val="00DE569D"/>
    <w:rsid w:val="00DE62AF"/>
    <w:rsid w:val="00DF7917"/>
    <w:rsid w:val="00E02909"/>
    <w:rsid w:val="00E079CF"/>
    <w:rsid w:val="00E13923"/>
    <w:rsid w:val="00E13B01"/>
    <w:rsid w:val="00E14B2B"/>
    <w:rsid w:val="00E2351F"/>
    <w:rsid w:val="00E27AAC"/>
    <w:rsid w:val="00E4066D"/>
    <w:rsid w:val="00E447A3"/>
    <w:rsid w:val="00E5193F"/>
    <w:rsid w:val="00E67FA2"/>
    <w:rsid w:val="00E70AE9"/>
    <w:rsid w:val="00E7717B"/>
    <w:rsid w:val="00E81000"/>
    <w:rsid w:val="00E84DCE"/>
    <w:rsid w:val="00E84FD0"/>
    <w:rsid w:val="00E90D60"/>
    <w:rsid w:val="00E94813"/>
    <w:rsid w:val="00E96078"/>
    <w:rsid w:val="00EA00AD"/>
    <w:rsid w:val="00EA5341"/>
    <w:rsid w:val="00EC49FE"/>
    <w:rsid w:val="00ED42A7"/>
    <w:rsid w:val="00ED5121"/>
    <w:rsid w:val="00EF392E"/>
    <w:rsid w:val="00EF4B88"/>
    <w:rsid w:val="00F048D4"/>
    <w:rsid w:val="00F31D4D"/>
    <w:rsid w:val="00F405F9"/>
    <w:rsid w:val="00F43B41"/>
    <w:rsid w:val="00F45470"/>
    <w:rsid w:val="00F50441"/>
    <w:rsid w:val="00F56DAA"/>
    <w:rsid w:val="00F87A2F"/>
    <w:rsid w:val="00F90290"/>
    <w:rsid w:val="00F97D42"/>
    <w:rsid w:val="00FA107B"/>
    <w:rsid w:val="00FA2F60"/>
    <w:rsid w:val="00FB4858"/>
    <w:rsid w:val="00FC65A7"/>
    <w:rsid w:val="00FD4B0E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FD7DF"/>
  <w15:chartTrackingRefBased/>
  <w15:docId w15:val="{F127CED0-7DC8-447F-8244-3EFE054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1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Nagwek">
    <w:name w:val="header"/>
    <w:basedOn w:val="Normalny"/>
    <w:link w:val="NagwekZnak"/>
    <w:uiPriority w:val="99"/>
    <w:unhideWhenUsed/>
    <w:rsid w:val="00C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354"/>
  </w:style>
  <w:style w:type="paragraph" w:styleId="Stopka">
    <w:name w:val="footer"/>
    <w:basedOn w:val="Normalny"/>
    <w:link w:val="StopkaZnak"/>
    <w:uiPriority w:val="99"/>
    <w:unhideWhenUsed/>
    <w:rsid w:val="00C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354"/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CB03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81000"/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2F231C"/>
  </w:style>
  <w:style w:type="character" w:styleId="Odwoaniedokomentarza">
    <w:name w:val="annotation reference"/>
    <w:basedOn w:val="Domylnaczcionkaakapitu"/>
    <w:uiPriority w:val="99"/>
    <w:semiHidden/>
    <w:unhideWhenUsed/>
    <w:rsid w:val="00A41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27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270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270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2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C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GPZU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Bartłomiej (PZU POMOC)</dc:creator>
  <cp:keywords/>
  <dc:description/>
  <cp:lastModifiedBy>Dyrektor</cp:lastModifiedBy>
  <cp:revision>2</cp:revision>
  <cp:lastPrinted>2022-07-06T09:10:00Z</cp:lastPrinted>
  <dcterms:created xsi:type="dcterms:W3CDTF">2022-09-09T13:34:00Z</dcterms:created>
  <dcterms:modified xsi:type="dcterms:W3CDTF">2022-09-09T13:34:00Z</dcterms:modified>
</cp:coreProperties>
</file>